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48" w:rsidRDefault="00AB2348" w:rsidP="00AB2348">
      <w:pPr>
        <w:spacing w:line="52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</w:p>
    <w:p w:rsidR="00AB2348" w:rsidRDefault="00AB2348" w:rsidP="00AB2348">
      <w:pPr>
        <w:spacing w:line="52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</w:p>
    <w:p w:rsidR="00AB2348" w:rsidRDefault="00AB2348" w:rsidP="00AB2348">
      <w:pPr>
        <w:spacing w:line="520" w:lineRule="exact"/>
        <w:jc w:val="center"/>
        <w:rPr>
          <w:rFonts w:ascii="方正小标宋简体" w:eastAsia="方正小标宋简体"/>
          <w:color w:val="FF0000"/>
          <w:sz w:val="52"/>
          <w:szCs w:val="52"/>
        </w:rPr>
      </w:pPr>
      <w:r>
        <w:rPr>
          <w:rFonts w:ascii="方正小标宋简体" w:eastAsia="方正小标宋简体" w:hint="eastAsia"/>
          <w:color w:val="FF0000"/>
          <w:sz w:val="52"/>
          <w:szCs w:val="52"/>
        </w:rPr>
        <w:t>南京理工大学外国语学院文件</w:t>
      </w:r>
    </w:p>
    <w:p w:rsidR="00AB2348" w:rsidRDefault="00AB2348" w:rsidP="00AB2348">
      <w:pPr>
        <w:spacing w:line="520" w:lineRule="exact"/>
        <w:jc w:val="center"/>
        <w:rPr>
          <w:rFonts w:ascii="宋体"/>
          <w:sz w:val="32"/>
          <w:szCs w:val="32"/>
        </w:rPr>
      </w:pPr>
    </w:p>
    <w:p w:rsidR="00AB2348" w:rsidRDefault="00AB2348" w:rsidP="00AB2348">
      <w:pPr>
        <w:spacing w:line="520" w:lineRule="exact"/>
        <w:jc w:val="center"/>
        <w:rPr>
          <w:rFonts w:ascii="宋体"/>
          <w:sz w:val="32"/>
          <w:szCs w:val="32"/>
        </w:rPr>
      </w:pPr>
    </w:p>
    <w:p w:rsidR="00AB2348" w:rsidRDefault="00AB2348" w:rsidP="00AB2348">
      <w:pPr>
        <w:spacing w:line="520" w:lineRule="exact"/>
        <w:jc w:val="center"/>
        <w:rPr>
          <w:rFonts w:ascii="宋体"/>
          <w:sz w:val="32"/>
          <w:szCs w:val="32"/>
        </w:rPr>
      </w:pPr>
    </w:p>
    <w:p w:rsidR="00AB2348" w:rsidRDefault="00AB2348" w:rsidP="00AB2348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南理工外语〔2017〕10号</w:t>
      </w:r>
    </w:p>
    <w:p w:rsidR="00AB2348" w:rsidRDefault="00CC2581" w:rsidP="00AB2348">
      <w:pPr>
        <w:spacing w:line="560" w:lineRule="exact"/>
        <w:rPr>
          <w:rFonts w:ascii="宋体"/>
          <w:b/>
          <w:bCs/>
          <w:sz w:val="44"/>
          <w:szCs w:val="44"/>
        </w:rPr>
      </w:pPr>
      <w:r w:rsidRPr="00CC258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4pt;margin-top:17.6pt;width:414pt;height:2.4pt;flip:y;z-index:251661312" o:connectortype="straight" strokecolor="red" strokeweight="3pt">
            <v:shadow type="perspective" color="#7f7f7f [1601]" opacity=".5" offset="1pt" offset2="-1pt"/>
          </v:shape>
        </w:pict>
      </w:r>
    </w:p>
    <w:p w:rsidR="00AA48AF" w:rsidRDefault="00AA48AF" w:rsidP="00AA48A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0C28D1">
        <w:rPr>
          <w:rFonts w:ascii="方正小标宋简体" w:eastAsia="方正小标宋简体" w:hint="eastAsia"/>
          <w:sz w:val="44"/>
          <w:szCs w:val="44"/>
        </w:rPr>
        <w:t>杨蔚</w:t>
      </w:r>
      <w:r>
        <w:rPr>
          <w:rFonts w:ascii="方正小标宋简体" w:eastAsia="方正小标宋简体" w:hint="eastAsia"/>
          <w:sz w:val="44"/>
          <w:szCs w:val="44"/>
        </w:rPr>
        <w:t>等同志任职的通知</w:t>
      </w:r>
    </w:p>
    <w:p w:rsidR="00AA48AF" w:rsidRDefault="00AA48AF" w:rsidP="00AA48AF">
      <w:pPr>
        <w:rPr>
          <w:rFonts w:asciiTheme="minorHAnsi" w:eastAsiaTheme="minorEastAsia"/>
          <w:sz w:val="30"/>
          <w:szCs w:val="30"/>
        </w:rPr>
      </w:pPr>
      <w:r>
        <w:rPr>
          <w:rFonts w:hint="eastAsia"/>
          <w:sz w:val="30"/>
          <w:szCs w:val="30"/>
        </w:rPr>
        <w:t>各单位：</w:t>
      </w:r>
    </w:p>
    <w:p w:rsidR="00AA48AF" w:rsidRDefault="00AB2348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原系部主任、副主任两年任期已到，现进行正常换届。</w:t>
      </w:r>
      <w:r w:rsidR="00AA48AF">
        <w:rPr>
          <w:rFonts w:hint="eastAsia"/>
          <w:sz w:val="30"/>
          <w:szCs w:val="30"/>
        </w:rPr>
        <w:t>经二〇一</w:t>
      </w:r>
      <w:r w:rsidR="000C28D1">
        <w:rPr>
          <w:rFonts w:hint="eastAsia"/>
          <w:sz w:val="30"/>
          <w:szCs w:val="30"/>
        </w:rPr>
        <w:t>七</w:t>
      </w:r>
      <w:r w:rsidR="00AA48AF">
        <w:rPr>
          <w:rFonts w:hint="eastAsia"/>
          <w:sz w:val="30"/>
          <w:szCs w:val="30"/>
        </w:rPr>
        <w:t>年三月</w:t>
      </w:r>
      <w:r w:rsidR="000C28D1">
        <w:rPr>
          <w:rFonts w:hint="eastAsia"/>
          <w:sz w:val="30"/>
          <w:szCs w:val="30"/>
        </w:rPr>
        <w:t>十</w:t>
      </w:r>
      <w:r w:rsidR="00AA48AF">
        <w:rPr>
          <w:rFonts w:hint="eastAsia"/>
          <w:sz w:val="30"/>
          <w:szCs w:val="30"/>
        </w:rPr>
        <w:t>日学院党政联席会研究决定：</w:t>
      </w:r>
    </w:p>
    <w:p w:rsidR="00AA48AF" w:rsidRDefault="00AA48AF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</w:t>
      </w:r>
      <w:r w:rsidR="000C28D1">
        <w:rPr>
          <w:rFonts w:hint="eastAsia"/>
          <w:sz w:val="30"/>
          <w:szCs w:val="30"/>
        </w:rPr>
        <w:t>杨蔚</w:t>
      </w:r>
      <w:r>
        <w:rPr>
          <w:rFonts w:hint="eastAsia"/>
          <w:sz w:val="30"/>
          <w:szCs w:val="30"/>
        </w:rPr>
        <w:t>同志担任</w:t>
      </w:r>
      <w:r w:rsidR="000C28D1">
        <w:rPr>
          <w:rFonts w:hint="eastAsia"/>
          <w:sz w:val="30"/>
          <w:szCs w:val="30"/>
        </w:rPr>
        <w:t>英语系主任</w:t>
      </w:r>
      <w:r>
        <w:rPr>
          <w:rFonts w:hint="eastAsia"/>
          <w:sz w:val="30"/>
          <w:szCs w:val="30"/>
        </w:rPr>
        <w:t>；</w:t>
      </w:r>
    </w:p>
    <w:p w:rsidR="000C28D1" w:rsidRDefault="000C28D1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任命蒲显伟同志担任英语系副主任；</w:t>
      </w:r>
    </w:p>
    <w:p w:rsidR="000C28D1" w:rsidRDefault="000C28D1" w:rsidP="000C28D1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任命陆雷娜同志担任英语系副主任；</w:t>
      </w:r>
    </w:p>
    <w:p w:rsidR="000C28D1" w:rsidRDefault="000C28D1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任命张楠同志担任日语系主任；</w:t>
      </w:r>
    </w:p>
    <w:p w:rsidR="00AA48AF" w:rsidRDefault="000C28D1" w:rsidP="000C28D1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任命赵熠玮同志担任日语系副主任；</w:t>
      </w:r>
    </w:p>
    <w:p w:rsidR="00AA48AF" w:rsidRDefault="00AA48AF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任命焦保清同志担任</w:t>
      </w:r>
      <w:r w:rsidR="000C28D1">
        <w:rPr>
          <w:rFonts w:hint="eastAsia"/>
          <w:sz w:val="30"/>
          <w:szCs w:val="30"/>
        </w:rPr>
        <w:t>公共外语教学一部主任</w:t>
      </w:r>
      <w:r>
        <w:rPr>
          <w:rFonts w:hint="eastAsia"/>
          <w:sz w:val="30"/>
          <w:szCs w:val="30"/>
        </w:rPr>
        <w:t>；</w:t>
      </w:r>
    </w:p>
    <w:p w:rsidR="00AA48AF" w:rsidRDefault="000C28D1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任命孙海燕同志担任公共外语教学一部副主任；</w:t>
      </w:r>
    </w:p>
    <w:p w:rsidR="00AA48AF" w:rsidRPr="00AA48AF" w:rsidRDefault="000C28D1" w:rsidP="000C28D1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任命许明同志担任公共外语教学一部副主任；</w:t>
      </w:r>
    </w:p>
    <w:p w:rsidR="00AA48AF" w:rsidRDefault="00AA48AF" w:rsidP="00AA48A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</w:t>
      </w:r>
      <w:r w:rsidR="000C28D1">
        <w:rPr>
          <w:rFonts w:hint="eastAsia"/>
          <w:sz w:val="30"/>
          <w:szCs w:val="30"/>
        </w:rPr>
        <w:t>韩媛媛</w:t>
      </w:r>
      <w:r>
        <w:rPr>
          <w:rFonts w:hint="eastAsia"/>
          <w:sz w:val="30"/>
          <w:szCs w:val="30"/>
        </w:rPr>
        <w:t>同志担任</w:t>
      </w:r>
      <w:r w:rsidR="000C28D1">
        <w:rPr>
          <w:rFonts w:hint="eastAsia"/>
          <w:sz w:val="30"/>
          <w:szCs w:val="30"/>
        </w:rPr>
        <w:t>公共外语教学二部主任</w:t>
      </w:r>
      <w:r>
        <w:rPr>
          <w:rFonts w:hint="eastAsia"/>
          <w:sz w:val="30"/>
          <w:szCs w:val="30"/>
        </w:rPr>
        <w:t>；</w:t>
      </w:r>
    </w:p>
    <w:p w:rsidR="00E004CA" w:rsidRDefault="000C28D1" w:rsidP="001E2D6F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t>任命陈政武同志担任公共外语教学二部副主任；</w:t>
      </w:r>
    </w:p>
    <w:p w:rsidR="00AA48AF" w:rsidRDefault="00AA48AF" w:rsidP="000C28D1">
      <w:pPr>
        <w:ind w:firstLineChars="189" w:firstLine="567"/>
        <w:rPr>
          <w:sz w:val="30"/>
          <w:szCs w:val="30"/>
        </w:rPr>
      </w:pPr>
      <w:r w:rsidRPr="000C28D1">
        <w:rPr>
          <w:rFonts w:hint="eastAsia"/>
          <w:sz w:val="30"/>
          <w:szCs w:val="30"/>
        </w:rPr>
        <w:t>任命</w:t>
      </w:r>
      <w:r w:rsidR="00B31163" w:rsidRPr="000C28D1">
        <w:rPr>
          <w:rFonts w:hint="eastAsia"/>
          <w:sz w:val="30"/>
          <w:szCs w:val="30"/>
        </w:rPr>
        <w:t>李君</w:t>
      </w:r>
      <w:r w:rsidRPr="000C28D1">
        <w:rPr>
          <w:rFonts w:hint="eastAsia"/>
          <w:sz w:val="30"/>
          <w:szCs w:val="30"/>
        </w:rPr>
        <w:t>同志担任研究生培养办公室、</w:t>
      </w:r>
      <w:r w:rsidRPr="000C28D1">
        <w:rPr>
          <w:sz w:val="30"/>
          <w:szCs w:val="30"/>
        </w:rPr>
        <w:t>MTI</w:t>
      </w:r>
      <w:r w:rsidRPr="000C28D1">
        <w:rPr>
          <w:rFonts w:hint="eastAsia"/>
          <w:sz w:val="30"/>
          <w:szCs w:val="30"/>
        </w:rPr>
        <w:t>中心主任</w:t>
      </w:r>
      <w:r w:rsidR="009A7553">
        <w:rPr>
          <w:rFonts w:hint="eastAsia"/>
          <w:sz w:val="30"/>
          <w:szCs w:val="30"/>
        </w:rPr>
        <w:t>；</w:t>
      </w:r>
    </w:p>
    <w:p w:rsidR="009A7553" w:rsidRPr="000C28D1" w:rsidRDefault="009A7553" w:rsidP="000C28D1">
      <w:pPr>
        <w:ind w:firstLineChars="189" w:firstLine="567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任命张明新同志担任考试培训中心主任。</w:t>
      </w:r>
    </w:p>
    <w:p w:rsidR="00E004CA" w:rsidRPr="009A7553" w:rsidRDefault="009A7553" w:rsidP="009A7553">
      <w:pPr>
        <w:ind w:firstLineChars="189" w:firstLine="567"/>
        <w:rPr>
          <w:sz w:val="30"/>
          <w:szCs w:val="30"/>
        </w:rPr>
      </w:pPr>
      <w:r w:rsidRPr="009A7553">
        <w:rPr>
          <w:rFonts w:hint="eastAsia"/>
          <w:sz w:val="30"/>
          <w:szCs w:val="30"/>
        </w:rPr>
        <w:t>以上同志任期两年。</w:t>
      </w:r>
    </w:p>
    <w:p w:rsidR="009A7553" w:rsidRPr="009A7553" w:rsidRDefault="009A7553" w:rsidP="009A7553">
      <w:pPr>
        <w:ind w:firstLineChars="189" w:firstLine="567"/>
        <w:rPr>
          <w:sz w:val="30"/>
          <w:szCs w:val="30"/>
        </w:rPr>
      </w:pPr>
      <w:r w:rsidRPr="009A7553">
        <w:rPr>
          <w:rFonts w:hint="eastAsia"/>
          <w:sz w:val="30"/>
          <w:szCs w:val="30"/>
        </w:rPr>
        <w:t>特此通知。</w:t>
      </w:r>
    </w:p>
    <w:p w:rsidR="00E004CA" w:rsidRDefault="00E004CA" w:rsidP="00E004CA">
      <w:pPr>
        <w:spacing w:line="500" w:lineRule="exact"/>
        <w:ind w:firstLineChars="1450" w:firstLine="4060"/>
        <w:rPr>
          <w:rFonts w:ascii="仿宋_GB2312" w:eastAsia="仿宋_GB2312" w:hAnsi="华文中宋" w:cs="仿宋_GB2312"/>
          <w:kern w:val="0"/>
          <w:sz w:val="28"/>
          <w:szCs w:val="28"/>
        </w:rPr>
      </w:pPr>
    </w:p>
    <w:p w:rsidR="009A7553" w:rsidRPr="00E004CA" w:rsidRDefault="009A7553" w:rsidP="00E004CA">
      <w:pPr>
        <w:spacing w:line="500" w:lineRule="exact"/>
        <w:ind w:firstLineChars="1450" w:firstLine="4060"/>
        <w:rPr>
          <w:rFonts w:ascii="仿宋_GB2312" w:eastAsia="仿宋_GB2312" w:hAnsi="华文中宋" w:cs="仿宋_GB2312"/>
          <w:kern w:val="0"/>
          <w:sz w:val="28"/>
          <w:szCs w:val="28"/>
        </w:rPr>
      </w:pPr>
    </w:p>
    <w:p w:rsidR="00E004CA" w:rsidRPr="00E004CA" w:rsidRDefault="00E004CA" w:rsidP="00E004CA">
      <w:pPr>
        <w:spacing w:line="500" w:lineRule="exact"/>
        <w:ind w:firstLineChars="1450" w:firstLine="4060"/>
        <w:rPr>
          <w:rFonts w:ascii="仿宋_GB2312" w:eastAsia="仿宋_GB2312" w:hAnsi="华文中宋" w:cs="仿宋_GB2312"/>
          <w:kern w:val="0"/>
          <w:sz w:val="28"/>
          <w:szCs w:val="28"/>
        </w:rPr>
      </w:pPr>
    </w:p>
    <w:p w:rsidR="00E004CA" w:rsidRPr="00E004CA" w:rsidRDefault="00B31163" w:rsidP="009A7553">
      <w:pPr>
        <w:spacing w:line="500" w:lineRule="exact"/>
        <w:ind w:firstLineChars="1700" w:firstLine="4760"/>
        <w:rPr>
          <w:rFonts w:ascii="仿宋_GB2312" w:eastAsia="仿宋_GB2312" w:hAnsi="华文中宋" w:cs="仿宋_GB2312"/>
          <w:kern w:val="0"/>
          <w:sz w:val="28"/>
          <w:szCs w:val="28"/>
        </w:rPr>
      </w:pPr>
      <w:r w:rsidRPr="00E004CA">
        <w:rPr>
          <w:rFonts w:ascii="仿宋_GB2312" w:eastAsia="仿宋_GB2312" w:hAnsi="华文中宋" w:cs="仿宋_GB2312" w:hint="eastAsia"/>
          <w:kern w:val="0"/>
          <w:sz w:val="28"/>
          <w:szCs w:val="28"/>
        </w:rPr>
        <w:t>二</w:t>
      </w:r>
      <w:r w:rsidRPr="00E004CA">
        <w:rPr>
          <w:rFonts w:ascii="宋体" w:hAnsi="宋体" w:cs="宋体" w:hint="eastAsia"/>
          <w:kern w:val="0"/>
          <w:sz w:val="28"/>
          <w:szCs w:val="28"/>
        </w:rPr>
        <w:t>〇</w:t>
      </w:r>
      <w:r w:rsidRPr="00E004CA">
        <w:rPr>
          <w:rFonts w:ascii="仿宋_GB2312" w:eastAsia="仿宋_GB2312" w:hAnsi="仿宋_GB2312" w:cs="仿宋_GB2312" w:hint="eastAsia"/>
          <w:kern w:val="0"/>
          <w:sz w:val="28"/>
          <w:szCs w:val="28"/>
        </w:rPr>
        <w:t>一</w:t>
      </w:r>
      <w:r w:rsidR="009A7553">
        <w:rPr>
          <w:rFonts w:ascii="仿宋_GB2312" w:eastAsia="仿宋_GB2312" w:hAnsi="仿宋_GB2312" w:cs="仿宋_GB2312" w:hint="eastAsia"/>
          <w:kern w:val="0"/>
          <w:sz w:val="28"/>
          <w:szCs w:val="28"/>
        </w:rPr>
        <w:t>七</w:t>
      </w:r>
      <w:r w:rsidRPr="00E004CA">
        <w:rPr>
          <w:rFonts w:ascii="仿宋_GB2312" w:eastAsia="仿宋_GB2312" w:hAnsi="仿宋_GB2312" w:cs="仿宋_GB2312" w:hint="eastAsia"/>
          <w:kern w:val="0"/>
          <w:sz w:val="28"/>
          <w:szCs w:val="28"/>
        </w:rPr>
        <w:t>年三月</w:t>
      </w:r>
      <w:r w:rsidR="009A7553">
        <w:rPr>
          <w:rFonts w:ascii="仿宋_GB2312" w:eastAsia="仿宋_GB2312" w:hAnsi="仿宋_GB2312" w:cs="仿宋_GB2312" w:hint="eastAsia"/>
          <w:kern w:val="0"/>
          <w:sz w:val="28"/>
          <w:szCs w:val="28"/>
        </w:rPr>
        <w:t>十</w:t>
      </w:r>
      <w:r w:rsidR="00AF7B04">
        <w:rPr>
          <w:rFonts w:ascii="仿宋_GB2312" w:eastAsia="仿宋_GB2312" w:hAnsi="仿宋_GB2312" w:cs="仿宋_GB2312" w:hint="eastAsia"/>
          <w:kern w:val="0"/>
          <w:sz w:val="28"/>
          <w:szCs w:val="28"/>
        </w:rPr>
        <w:t>五</w:t>
      </w:r>
      <w:r w:rsidRPr="00E004CA">
        <w:rPr>
          <w:rFonts w:ascii="仿宋_GB2312" w:eastAsia="仿宋_GB2312" w:hAnsi="华文中宋" w:cs="仿宋_GB2312" w:hint="eastAsia"/>
          <w:kern w:val="0"/>
          <w:sz w:val="28"/>
          <w:szCs w:val="28"/>
        </w:rPr>
        <w:t>日</w:t>
      </w:r>
    </w:p>
    <w:p w:rsidR="00B31163" w:rsidRPr="00E004CA" w:rsidRDefault="00CC2581" w:rsidP="00E004CA">
      <w:pPr>
        <w:spacing w:line="500" w:lineRule="exact"/>
        <w:ind w:firstLineChars="1450" w:firstLine="4060"/>
        <w:rPr>
          <w:rFonts w:ascii="黑体" w:eastAsia="黑体" w:cs="黑体"/>
          <w:sz w:val="28"/>
          <w:szCs w:val="28"/>
        </w:rPr>
      </w:pPr>
      <w:r w:rsidRPr="00CC2581">
        <w:rPr>
          <w:noProof/>
          <w:sz w:val="28"/>
          <w:szCs w:val="28"/>
        </w:rPr>
        <w:pict>
          <v:polyline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65pt,25.45pt,433.6pt,24.2pt" coordsize="868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" filled="f">
            <v:path arrowok="t" o:connecttype="custom" o:connectlocs="0,15875;5514975,0" o:connectangles="0,0"/>
          </v:polyline>
        </w:pict>
      </w:r>
    </w:p>
    <w:p w:rsidR="00E53083" w:rsidRPr="00E004CA" w:rsidRDefault="00CC2581" w:rsidP="00C267DE">
      <w:pPr>
        <w:spacing w:line="500" w:lineRule="exact"/>
        <w:rPr>
          <w:rFonts w:ascii="仿宋_GB2312" w:eastAsia="仿宋_GB2312"/>
          <w:sz w:val="28"/>
          <w:szCs w:val="28"/>
        </w:rPr>
      </w:pPr>
      <w:r w:rsidRPr="00CC2581">
        <w:rPr>
          <w:noProof/>
          <w:sz w:val="28"/>
          <w:szCs w:val="28"/>
        </w:rPr>
        <w:pict>
          <v:polyline id="Freeform 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65pt,25.7pt,435.1pt,24.7pt" coordsize="87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" filled="f">
            <v:path arrowok="t" o:connecttype="custom" o:connectlocs="0,12700;5534025,0" o:connectangles="0,0"/>
          </v:polyline>
        </w:pict>
      </w:r>
      <w:r w:rsidR="00E53083" w:rsidRPr="00E004CA">
        <w:rPr>
          <w:rFonts w:ascii="仿宋_GB2312" w:eastAsia="仿宋_GB2312" w:cs="仿宋_GB2312" w:hint="eastAsia"/>
          <w:sz w:val="28"/>
          <w:szCs w:val="28"/>
        </w:rPr>
        <w:t>南京理工大学外国语学院</w:t>
      </w:r>
      <w:r w:rsidR="00B31163" w:rsidRPr="00E004CA">
        <w:rPr>
          <w:rFonts w:ascii="仿宋_GB2312" w:eastAsia="仿宋_GB2312" w:cs="仿宋_GB2312" w:hint="eastAsia"/>
          <w:sz w:val="28"/>
          <w:szCs w:val="28"/>
        </w:rPr>
        <w:t>201</w:t>
      </w:r>
      <w:r w:rsidR="009A7553">
        <w:rPr>
          <w:rFonts w:ascii="仿宋_GB2312" w:eastAsia="仿宋_GB2312" w:cs="仿宋_GB2312" w:hint="eastAsia"/>
          <w:sz w:val="28"/>
          <w:szCs w:val="28"/>
        </w:rPr>
        <w:t>7</w:t>
      </w:r>
      <w:r w:rsidR="00B31163" w:rsidRPr="00E004CA">
        <w:rPr>
          <w:rFonts w:ascii="仿宋_GB2312" w:eastAsia="仿宋_GB2312" w:cs="仿宋_GB2312" w:hint="eastAsia"/>
          <w:sz w:val="28"/>
          <w:szCs w:val="28"/>
        </w:rPr>
        <w:t>年3月</w:t>
      </w:r>
      <w:r w:rsidR="00AF7B04">
        <w:rPr>
          <w:rFonts w:ascii="仿宋_GB2312" w:eastAsia="仿宋_GB2312" w:cs="仿宋_GB2312" w:hint="eastAsia"/>
          <w:sz w:val="28"/>
          <w:szCs w:val="28"/>
        </w:rPr>
        <w:t>15</w:t>
      </w:r>
      <w:r w:rsidR="00B31163" w:rsidRPr="00E004CA">
        <w:rPr>
          <w:rFonts w:ascii="仿宋_GB2312" w:eastAsia="仿宋_GB2312" w:cs="仿宋_GB2312" w:hint="eastAsia"/>
          <w:sz w:val="28"/>
          <w:szCs w:val="28"/>
        </w:rPr>
        <w:t>日</w:t>
      </w:r>
      <w:r w:rsidR="00E53083" w:rsidRPr="00E004CA">
        <w:rPr>
          <w:rFonts w:ascii="仿宋_GB2312" w:eastAsia="仿宋_GB2312" w:cs="仿宋_GB2312" w:hint="eastAsia"/>
          <w:sz w:val="28"/>
          <w:szCs w:val="28"/>
        </w:rPr>
        <w:t>印发</w:t>
      </w:r>
    </w:p>
    <w:sectPr w:rsidR="00E53083" w:rsidRPr="00E004CA" w:rsidSect="002D6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A1F" w:rsidRDefault="00821A1F" w:rsidP="00C30BB5">
      <w:r>
        <w:separator/>
      </w:r>
    </w:p>
  </w:endnote>
  <w:endnote w:type="continuationSeparator" w:id="1">
    <w:p w:rsidR="00821A1F" w:rsidRDefault="00821A1F" w:rsidP="00C3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A1F" w:rsidRDefault="00821A1F" w:rsidP="00C30BB5">
      <w:r>
        <w:separator/>
      </w:r>
    </w:p>
  </w:footnote>
  <w:footnote w:type="continuationSeparator" w:id="1">
    <w:p w:rsidR="00821A1F" w:rsidRDefault="00821A1F" w:rsidP="00C30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2F7"/>
    <w:rsid w:val="00010853"/>
    <w:rsid w:val="00035C0D"/>
    <w:rsid w:val="000552F7"/>
    <w:rsid w:val="00062AB9"/>
    <w:rsid w:val="00070F65"/>
    <w:rsid w:val="0007262C"/>
    <w:rsid w:val="000C28D1"/>
    <w:rsid w:val="000E3DE2"/>
    <w:rsid w:val="0011605B"/>
    <w:rsid w:val="00116831"/>
    <w:rsid w:val="00123EDF"/>
    <w:rsid w:val="0014695C"/>
    <w:rsid w:val="001739D2"/>
    <w:rsid w:val="001E2355"/>
    <w:rsid w:val="001E2D6F"/>
    <w:rsid w:val="001F362D"/>
    <w:rsid w:val="0022648A"/>
    <w:rsid w:val="00257EFA"/>
    <w:rsid w:val="00274FF8"/>
    <w:rsid w:val="002C7159"/>
    <w:rsid w:val="002D6E3E"/>
    <w:rsid w:val="00312FAF"/>
    <w:rsid w:val="003443BC"/>
    <w:rsid w:val="003A2CBB"/>
    <w:rsid w:val="004259CA"/>
    <w:rsid w:val="00427F76"/>
    <w:rsid w:val="004516A8"/>
    <w:rsid w:val="00495D84"/>
    <w:rsid w:val="004B5759"/>
    <w:rsid w:val="004D1562"/>
    <w:rsid w:val="00527957"/>
    <w:rsid w:val="005B112A"/>
    <w:rsid w:val="005F30F1"/>
    <w:rsid w:val="00636B7A"/>
    <w:rsid w:val="00640242"/>
    <w:rsid w:val="00655523"/>
    <w:rsid w:val="00671952"/>
    <w:rsid w:val="006C5C7A"/>
    <w:rsid w:val="007464C7"/>
    <w:rsid w:val="007629B2"/>
    <w:rsid w:val="007C78E4"/>
    <w:rsid w:val="007D534D"/>
    <w:rsid w:val="007E4DA4"/>
    <w:rsid w:val="00821A1F"/>
    <w:rsid w:val="00852EBB"/>
    <w:rsid w:val="00876BD3"/>
    <w:rsid w:val="008936D5"/>
    <w:rsid w:val="008B0B25"/>
    <w:rsid w:val="008D2F0F"/>
    <w:rsid w:val="0090340F"/>
    <w:rsid w:val="00946709"/>
    <w:rsid w:val="009A7553"/>
    <w:rsid w:val="009D64CB"/>
    <w:rsid w:val="00A61315"/>
    <w:rsid w:val="00AA48AF"/>
    <w:rsid w:val="00AB2348"/>
    <w:rsid w:val="00AE2905"/>
    <w:rsid w:val="00AE774F"/>
    <w:rsid w:val="00AF7B04"/>
    <w:rsid w:val="00B31163"/>
    <w:rsid w:val="00B3796D"/>
    <w:rsid w:val="00B4566E"/>
    <w:rsid w:val="00B475F3"/>
    <w:rsid w:val="00B55F4D"/>
    <w:rsid w:val="00B62C63"/>
    <w:rsid w:val="00B72961"/>
    <w:rsid w:val="00B73A90"/>
    <w:rsid w:val="00B83536"/>
    <w:rsid w:val="00BA5421"/>
    <w:rsid w:val="00C267DE"/>
    <w:rsid w:val="00C30BB5"/>
    <w:rsid w:val="00C619F6"/>
    <w:rsid w:val="00CC2581"/>
    <w:rsid w:val="00D22705"/>
    <w:rsid w:val="00D56255"/>
    <w:rsid w:val="00D70591"/>
    <w:rsid w:val="00D7469A"/>
    <w:rsid w:val="00E004CA"/>
    <w:rsid w:val="00E202BE"/>
    <w:rsid w:val="00E24C2F"/>
    <w:rsid w:val="00E53083"/>
    <w:rsid w:val="00F42433"/>
    <w:rsid w:val="00F43556"/>
    <w:rsid w:val="00F46255"/>
    <w:rsid w:val="00F4676D"/>
    <w:rsid w:val="00F9112F"/>
    <w:rsid w:val="00FB0B70"/>
    <w:rsid w:val="00FB0E3B"/>
    <w:rsid w:val="00FB19B1"/>
    <w:rsid w:val="00FB5860"/>
    <w:rsid w:val="00FB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52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552F7"/>
  </w:style>
  <w:style w:type="paragraph" w:styleId="a5">
    <w:name w:val="header"/>
    <w:basedOn w:val="a"/>
    <w:link w:val="Char0"/>
    <w:uiPriority w:val="99"/>
    <w:semiHidden/>
    <w:rsid w:val="00C3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30B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835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83536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9A75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F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5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52F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0552F7"/>
  </w:style>
  <w:style w:type="paragraph" w:styleId="a5">
    <w:name w:val="header"/>
    <w:basedOn w:val="a"/>
    <w:link w:val="Char0"/>
    <w:uiPriority w:val="99"/>
    <w:semiHidden/>
    <w:rsid w:val="00C30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C30B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B8353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B83536"/>
    <w:rPr>
      <w:rFonts w:ascii="Times New Roman" w:eastAsia="宋体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C267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南理工外语〔2013〕14号</dc:title>
  <dc:creator>USER</dc:creator>
  <cp:lastModifiedBy>lenovo</cp:lastModifiedBy>
  <cp:revision>14</cp:revision>
  <cp:lastPrinted>2015-03-30T00:03:00Z</cp:lastPrinted>
  <dcterms:created xsi:type="dcterms:W3CDTF">2014-06-16T00:51:00Z</dcterms:created>
  <dcterms:modified xsi:type="dcterms:W3CDTF">2017-03-16T01:18:00Z</dcterms:modified>
</cp:coreProperties>
</file>